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AC6F38" w14:textId="77777777" w:rsidR="00E210E0" w:rsidRPr="00FC0936" w:rsidRDefault="00E210E0" w:rsidP="00E210E0">
      <w:pPr>
        <w:tabs>
          <w:tab w:val="left" w:pos="5245"/>
        </w:tabs>
        <w:spacing w:after="0" w:line="240" w:lineRule="auto"/>
        <w:jc w:val="right"/>
        <w:rPr>
          <w:rFonts w:cstheme="minorHAnsi"/>
          <w:b/>
          <w:bCs/>
          <w:sz w:val="28"/>
          <w:szCs w:val="28"/>
          <w:lang w:val="uk-UA"/>
        </w:rPr>
      </w:pPr>
      <w:r w:rsidRPr="00FC0936">
        <w:rPr>
          <w:rFonts w:cstheme="minorHAnsi"/>
          <w:b/>
          <w:bCs/>
          <w:sz w:val="28"/>
          <w:szCs w:val="28"/>
          <w:lang w:val="uk-UA"/>
        </w:rPr>
        <w:t>Генеральному директору</w:t>
      </w:r>
    </w:p>
    <w:p w14:paraId="6F338784" w14:textId="77777777" w:rsidR="00E210E0" w:rsidRPr="00FC0936" w:rsidRDefault="00E210E0" w:rsidP="00E210E0">
      <w:pPr>
        <w:tabs>
          <w:tab w:val="left" w:pos="5245"/>
        </w:tabs>
        <w:spacing w:after="0" w:line="240" w:lineRule="auto"/>
        <w:jc w:val="right"/>
        <w:rPr>
          <w:rFonts w:cstheme="minorHAnsi"/>
          <w:b/>
          <w:bCs/>
          <w:sz w:val="28"/>
          <w:szCs w:val="28"/>
          <w:lang w:val="uk-UA"/>
        </w:rPr>
      </w:pPr>
      <w:r w:rsidRPr="00FC0936">
        <w:rPr>
          <w:rFonts w:cstheme="minorHAnsi"/>
          <w:b/>
          <w:bCs/>
          <w:sz w:val="28"/>
          <w:szCs w:val="28"/>
          <w:lang w:val="uk-UA"/>
        </w:rPr>
        <w:t>ТОВ «АВЕНТУС ЛІЗИНГ»</w:t>
      </w:r>
    </w:p>
    <w:p w14:paraId="26E2BA6E" w14:textId="01828ED2" w:rsidR="00E210E0" w:rsidRPr="00FC0936" w:rsidRDefault="00CA7FF7" w:rsidP="00E210E0">
      <w:pPr>
        <w:spacing w:after="0" w:line="240" w:lineRule="auto"/>
        <w:jc w:val="right"/>
        <w:rPr>
          <w:rFonts w:cstheme="minorHAnsi"/>
          <w:b/>
          <w:bCs/>
          <w:color w:val="F8F8F8"/>
          <w:spacing w:val="30"/>
          <w:sz w:val="28"/>
          <w:szCs w:val="28"/>
          <w:lang w:val="uk-UA"/>
          <w14:shadow w14:blurRad="25400" w14:dist="0" w14:dir="0" w14:sx="100000" w14:sy="100000" w14:kx="0" w14:ky="0" w14:algn="tl">
            <w14:srgbClr w14:val="000000">
              <w14:alpha w14:val="57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props3d w14:extrusionH="0" w14:contourW="0" w14:prstMaterial="warmMatte">
            <w14:bevelT w14:w="27940" w14:h="12700" w14:prst="circle"/>
            <w14:contourClr>
              <w14:srgbClr w14:val="DDDDDD"/>
            </w14:contourClr>
          </w14:props3d>
        </w:rPr>
      </w:pPr>
      <w:proofErr w:type="spellStart"/>
      <w:r>
        <w:rPr>
          <w:rFonts w:cstheme="minorHAnsi"/>
          <w:b/>
          <w:bCs/>
          <w:sz w:val="28"/>
          <w:szCs w:val="28"/>
          <w:lang w:val="uk-UA"/>
        </w:rPr>
        <w:t>Миник</w:t>
      </w:r>
      <w:proofErr w:type="spellEnd"/>
      <w:r>
        <w:rPr>
          <w:rFonts w:cstheme="minorHAnsi"/>
          <w:b/>
          <w:bCs/>
          <w:sz w:val="28"/>
          <w:szCs w:val="28"/>
          <w:lang w:val="uk-UA"/>
        </w:rPr>
        <w:t xml:space="preserve"> Олегу Богдановичу</w:t>
      </w:r>
    </w:p>
    <w:p w14:paraId="6316E1F4" w14:textId="77777777" w:rsidR="00E210E0" w:rsidRPr="00FC0936" w:rsidRDefault="00E210E0" w:rsidP="00E210E0">
      <w:pPr>
        <w:tabs>
          <w:tab w:val="left" w:pos="5245"/>
        </w:tabs>
        <w:spacing w:after="0" w:line="240" w:lineRule="auto"/>
        <w:jc w:val="right"/>
        <w:rPr>
          <w:rFonts w:cstheme="minorHAnsi"/>
          <w:sz w:val="28"/>
          <w:szCs w:val="28"/>
          <w:lang w:val="uk-UA"/>
        </w:rPr>
      </w:pPr>
    </w:p>
    <w:p w14:paraId="7FE73F3A" w14:textId="77777777" w:rsidR="00E210E0" w:rsidRPr="00FC0936" w:rsidRDefault="00E210E0" w:rsidP="00E210E0">
      <w:pPr>
        <w:tabs>
          <w:tab w:val="left" w:pos="5245"/>
        </w:tabs>
        <w:spacing w:after="0" w:line="240" w:lineRule="auto"/>
        <w:jc w:val="right"/>
        <w:rPr>
          <w:rFonts w:cstheme="minorHAnsi"/>
          <w:sz w:val="28"/>
          <w:szCs w:val="28"/>
          <w:lang w:val="uk-UA"/>
        </w:rPr>
      </w:pPr>
      <w:r w:rsidRPr="00FC0936">
        <w:rPr>
          <w:rFonts w:cstheme="minorHAnsi"/>
          <w:sz w:val="28"/>
          <w:szCs w:val="28"/>
          <w:lang w:val="uk-UA"/>
        </w:rPr>
        <w:t xml:space="preserve">____________________________                                                                                                                                                                                                         </w:t>
      </w:r>
    </w:p>
    <w:p w14:paraId="6571A25B" w14:textId="77777777" w:rsidR="00E210E0" w:rsidRPr="00FC0936" w:rsidRDefault="00E210E0" w:rsidP="00E210E0">
      <w:pPr>
        <w:spacing w:after="0" w:line="240" w:lineRule="auto"/>
        <w:jc w:val="right"/>
        <w:rPr>
          <w:rFonts w:cstheme="minorHAnsi"/>
          <w:sz w:val="28"/>
          <w:szCs w:val="28"/>
          <w:lang w:val="uk-UA"/>
        </w:rPr>
      </w:pPr>
      <w:r w:rsidRPr="00FC0936">
        <w:rPr>
          <w:rFonts w:cstheme="minorHAnsi"/>
          <w:sz w:val="28"/>
          <w:szCs w:val="28"/>
          <w:lang w:val="uk-UA"/>
        </w:rPr>
        <w:t xml:space="preserve">     ____________________________</w:t>
      </w:r>
    </w:p>
    <w:p w14:paraId="536E7ADD" w14:textId="77777777" w:rsidR="00E210E0" w:rsidRPr="00FC0936" w:rsidRDefault="00E210E0" w:rsidP="00E210E0">
      <w:pPr>
        <w:tabs>
          <w:tab w:val="left" w:pos="5245"/>
        </w:tabs>
        <w:spacing w:after="0" w:line="240" w:lineRule="auto"/>
        <w:jc w:val="right"/>
        <w:rPr>
          <w:rFonts w:cstheme="minorHAnsi"/>
          <w:sz w:val="20"/>
          <w:szCs w:val="20"/>
          <w:lang w:val="uk-UA"/>
        </w:rPr>
      </w:pPr>
      <w:r w:rsidRPr="00FC0936">
        <w:rPr>
          <w:rFonts w:cstheme="minorHAnsi"/>
          <w:sz w:val="20"/>
          <w:szCs w:val="20"/>
          <w:lang w:val="uk-UA"/>
        </w:rPr>
        <w:t xml:space="preserve">                                 (назва </w:t>
      </w:r>
      <w:proofErr w:type="spellStart"/>
      <w:r w:rsidRPr="00FC0936">
        <w:rPr>
          <w:rFonts w:cstheme="minorHAnsi"/>
          <w:sz w:val="20"/>
          <w:szCs w:val="20"/>
          <w:lang w:val="uk-UA"/>
        </w:rPr>
        <w:t>Лізингоодержувача</w:t>
      </w:r>
      <w:proofErr w:type="spellEnd"/>
      <w:r w:rsidRPr="00FC0936">
        <w:rPr>
          <w:rFonts w:cstheme="minorHAnsi"/>
          <w:sz w:val="20"/>
          <w:szCs w:val="20"/>
          <w:lang w:val="uk-UA"/>
        </w:rPr>
        <w:t>)</w:t>
      </w:r>
    </w:p>
    <w:p w14:paraId="506C4926" w14:textId="77777777" w:rsidR="00E210E0" w:rsidRPr="00FC0936" w:rsidRDefault="00E210E0" w:rsidP="00E210E0">
      <w:pPr>
        <w:spacing w:after="0" w:line="240" w:lineRule="auto"/>
        <w:jc w:val="center"/>
        <w:rPr>
          <w:rFonts w:cstheme="minorHAnsi"/>
          <w:sz w:val="28"/>
          <w:szCs w:val="28"/>
          <w:lang w:val="uk-UA"/>
        </w:rPr>
      </w:pPr>
    </w:p>
    <w:p w14:paraId="653F20FA" w14:textId="77777777" w:rsidR="006B145D" w:rsidRPr="00FC0936" w:rsidRDefault="00E210E0" w:rsidP="00E210E0">
      <w:pPr>
        <w:jc w:val="center"/>
        <w:rPr>
          <w:b/>
          <w:bCs/>
          <w:sz w:val="28"/>
          <w:szCs w:val="28"/>
          <w:lang w:val="uk-UA"/>
        </w:rPr>
      </w:pPr>
      <w:r w:rsidRPr="00FC0936">
        <w:rPr>
          <w:b/>
          <w:bCs/>
          <w:sz w:val="28"/>
          <w:szCs w:val="28"/>
          <w:lang w:val="uk-UA"/>
        </w:rPr>
        <w:t>Заява</w:t>
      </w:r>
    </w:p>
    <w:p w14:paraId="41E0FF6C" w14:textId="77777777" w:rsidR="00FC0936" w:rsidRDefault="00E210E0" w:rsidP="00E210E0">
      <w:pPr>
        <w:jc w:val="both"/>
        <w:rPr>
          <w:sz w:val="28"/>
          <w:szCs w:val="28"/>
          <w:lang w:val="uk-UA"/>
        </w:rPr>
      </w:pPr>
      <w:r w:rsidRPr="00FC0936">
        <w:rPr>
          <w:sz w:val="28"/>
          <w:szCs w:val="28"/>
          <w:lang w:val="uk-UA"/>
        </w:rPr>
        <w:tab/>
      </w:r>
      <w:r w:rsidR="00657CDC">
        <w:rPr>
          <w:sz w:val="28"/>
          <w:szCs w:val="28"/>
          <w:lang w:val="uk-UA"/>
        </w:rPr>
        <w:t>В зв’язку із ______________________________________________, п</w:t>
      </w:r>
      <w:r w:rsidR="00FC0936" w:rsidRPr="00FC0936">
        <w:rPr>
          <w:sz w:val="28"/>
          <w:szCs w:val="28"/>
          <w:lang w:val="uk-UA"/>
        </w:rPr>
        <w:t>рошу надати письмовий дозві</w:t>
      </w:r>
      <w:r w:rsidR="00FC0936">
        <w:rPr>
          <w:sz w:val="28"/>
          <w:szCs w:val="28"/>
          <w:lang w:val="uk-UA"/>
        </w:rPr>
        <w:t>л</w:t>
      </w:r>
      <w:r w:rsidR="00FC0936" w:rsidRPr="00FC0936">
        <w:rPr>
          <w:sz w:val="28"/>
          <w:szCs w:val="28"/>
          <w:lang w:val="uk-UA"/>
        </w:rPr>
        <w:t xml:space="preserve"> на </w:t>
      </w:r>
      <w:r w:rsidR="00657CDC">
        <w:rPr>
          <w:sz w:val="28"/>
          <w:szCs w:val="28"/>
          <w:lang w:val="uk-UA"/>
        </w:rPr>
        <w:t>розміщення реклами</w:t>
      </w:r>
      <w:r w:rsidR="00FC0936" w:rsidRPr="00FC0936">
        <w:rPr>
          <w:sz w:val="28"/>
          <w:szCs w:val="28"/>
          <w:lang w:val="uk-UA"/>
        </w:rPr>
        <w:t xml:space="preserve">, </w:t>
      </w:r>
      <w:r w:rsidR="00657CDC">
        <w:rPr>
          <w:sz w:val="28"/>
          <w:szCs w:val="28"/>
          <w:lang w:val="uk-UA"/>
        </w:rPr>
        <w:t>н</w:t>
      </w:r>
      <w:r w:rsidR="00FC0936" w:rsidRPr="00FC0936">
        <w:rPr>
          <w:sz w:val="28"/>
          <w:szCs w:val="28"/>
          <w:lang w:val="uk-UA"/>
        </w:rPr>
        <w:t>а транспортн</w:t>
      </w:r>
      <w:r w:rsidR="00657CDC">
        <w:rPr>
          <w:sz w:val="28"/>
          <w:szCs w:val="28"/>
          <w:lang w:val="uk-UA"/>
        </w:rPr>
        <w:t xml:space="preserve">ому </w:t>
      </w:r>
      <w:r w:rsidR="00FC0936" w:rsidRPr="00FC0936">
        <w:rPr>
          <w:sz w:val="28"/>
          <w:szCs w:val="28"/>
          <w:lang w:val="uk-UA"/>
        </w:rPr>
        <w:t>зас</w:t>
      </w:r>
      <w:r w:rsidR="00657CDC">
        <w:rPr>
          <w:sz w:val="28"/>
          <w:szCs w:val="28"/>
          <w:lang w:val="uk-UA"/>
        </w:rPr>
        <w:t>обі</w:t>
      </w:r>
      <w:r w:rsidR="00FC0936" w:rsidRPr="00FC0936">
        <w:rPr>
          <w:sz w:val="28"/>
          <w:szCs w:val="28"/>
          <w:lang w:val="uk-UA"/>
        </w:rPr>
        <w:t>________________________, номер державної реєстрації ______________, рік випуску_________________, що є предметом лізингу за Договором фінансового лізингу №_____</w:t>
      </w:r>
      <w:r w:rsidR="00FC0936">
        <w:rPr>
          <w:sz w:val="28"/>
          <w:szCs w:val="28"/>
          <w:lang w:val="uk-UA"/>
        </w:rPr>
        <w:t>________________ від «___»_____</w:t>
      </w:r>
      <w:r w:rsidR="00FC0936" w:rsidRPr="00FC0936">
        <w:rPr>
          <w:sz w:val="28"/>
          <w:szCs w:val="28"/>
          <w:lang w:val="uk-UA"/>
        </w:rPr>
        <w:t>__</w:t>
      </w:r>
      <w:r w:rsidR="00FC0936">
        <w:rPr>
          <w:sz w:val="28"/>
          <w:szCs w:val="28"/>
          <w:lang w:val="uk-UA"/>
        </w:rPr>
        <w:t>_____ 20____ р.</w:t>
      </w:r>
    </w:p>
    <w:p w14:paraId="6FB39B96" w14:textId="77777777" w:rsidR="00FC0936" w:rsidRDefault="00FC0936" w:rsidP="00E210E0">
      <w:pPr>
        <w:jc w:val="both"/>
        <w:rPr>
          <w:sz w:val="28"/>
          <w:szCs w:val="28"/>
          <w:lang w:val="uk-UA"/>
        </w:rPr>
      </w:pPr>
    </w:p>
    <w:p w14:paraId="5864C306" w14:textId="77777777" w:rsidR="00FC0936" w:rsidRDefault="00FC0936" w:rsidP="00E210E0">
      <w:pPr>
        <w:jc w:val="both"/>
        <w:rPr>
          <w:sz w:val="28"/>
          <w:szCs w:val="28"/>
          <w:lang w:val="uk-UA"/>
        </w:rPr>
      </w:pPr>
    </w:p>
    <w:p w14:paraId="2C9AAEFF" w14:textId="77777777" w:rsidR="00FC0936" w:rsidRDefault="00FC0936" w:rsidP="00E210E0">
      <w:pPr>
        <w:jc w:val="both"/>
        <w:rPr>
          <w:sz w:val="28"/>
          <w:szCs w:val="28"/>
          <w:lang w:val="uk-UA"/>
        </w:rPr>
      </w:pPr>
    </w:p>
    <w:p w14:paraId="4538431B" w14:textId="77777777" w:rsidR="00FC0936" w:rsidRDefault="00FC0936" w:rsidP="00E210E0">
      <w:pPr>
        <w:jc w:val="both"/>
        <w:rPr>
          <w:sz w:val="28"/>
          <w:szCs w:val="28"/>
          <w:lang w:val="uk-UA"/>
        </w:rPr>
      </w:pPr>
    </w:p>
    <w:p w14:paraId="1A732DD0" w14:textId="77777777" w:rsidR="00FC0936" w:rsidRDefault="00FC0936" w:rsidP="00E210E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Дата «___»_________ 20____ р.</w:t>
      </w:r>
    </w:p>
    <w:p w14:paraId="4FB15795" w14:textId="77777777" w:rsidR="00FC0936" w:rsidRDefault="00FC0936" w:rsidP="00E210E0">
      <w:pPr>
        <w:jc w:val="both"/>
        <w:rPr>
          <w:sz w:val="28"/>
          <w:szCs w:val="28"/>
          <w:lang w:val="uk-UA"/>
        </w:rPr>
      </w:pPr>
    </w:p>
    <w:p w14:paraId="6179D2DB" w14:textId="77777777" w:rsidR="00FC0936" w:rsidRPr="00FC0936" w:rsidRDefault="00FC0936" w:rsidP="00E210E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Підпис ____________________</w:t>
      </w:r>
    </w:p>
    <w:sectPr w:rsidR="00FC0936" w:rsidRPr="00FC09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0E0"/>
    <w:rsid w:val="003A5155"/>
    <w:rsid w:val="00657CDC"/>
    <w:rsid w:val="006B145D"/>
    <w:rsid w:val="00CA7FF7"/>
    <w:rsid w:val="00D237C0"/>
    <w:rsid w:val="00E210E0"/>
    <w:rsid w:val="00FC0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90928"/>
  <w15:docId w15:val="{CC3E61A7-01FA-4F0A-AE73-F3BF8D824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10E0"/>
    <w:pPr>
      <w:spacing w:line="254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Орлова Ольга Геннадіївна</dc:creator>
  <cp:keywords/>
  <dc:description/>
  <cp:lastModifiedBy>Миргородський Олександр Анатолійович</cp:lastModifiedBy>
  <cp:revision>2</cp:revision>
  <dcterms:created xsi:type="dcterms:W3CDTF">2021-03-11T09:01:00Z</dcterms:created>
  <dcterms:modified xsi:type="dcterms:W3CDTF">2021-03-11T09:01:00Z</dcterms:modified>
</cp:coreProperties>
</file>